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117A7" w14:textId="77777777" w:rsidR="0069141F" w:rsidRPr="006C2586" w:rsidRDefault="0069141F" w:rsidP="003572C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DB53104" w14:textId="77777777" w:rsidR="0069141F" w:rsidRPr="006C2586" w:rsidRDefault="0069141F" w:rsidP="003572C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B264E01" w14:textId="77777777" w:rsidR="0069141F" w:rsidRPr="006C2586" w:rsidRDefault="0069141F" w:rsidP="003572C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78B5766" w14:textId="3E52712E" w:rsidR="0069141F" w:rsidRDefault="0069141F" w:rsidP="003572C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BCCCAF2" w14:textId="7A92B2ED" w:rsidR="00B30E6A" w:rsidRDefault="00B30E6A" w:rsidP="003572C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8E7289A" w14:textId="070D9B8D" w:rsidR="00B30E6A" w:rsidRDefault="00B30E6A" w:rsidP="003572C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0153083" w14:textId="77777777" w:rsidR="00B30E6A" w:rsidRPr="006C2586" w:rsidRDefault="00B30E6A" w:rsidP="003572C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7A4D87E" w14:textId="77777777" w:rsidR="00DE33D7" w:rsidRPr="006C2586" w:rsidRDefault="00E65ABF" w:rsidP="003572C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C2586">
        <w:rPr>
          <w:rFonts w:ascii="Times New Roman" w:hAnsi="Times New Roman" w:cs="Times New Roman"/>
          <w:sz w:val="24"/>
          <w:szCs w:val="24"/>
        </w:rPr>
        <w:t>Paper Reviews</w:t>
      </w:r>
    </w:p>
    <w:p w14:paraId="3A123DF4" w14:textId="77777777" w:rsidR="003572C2" w:rsidRPr="006C2586" w:rsidRDefault="003572C2" w:rsidP="003572C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C2586">
        <w:rPr>
          <w:rFonts w:ascii="Times New Roman" w:hAnsi="Times New Roman" w:cs="Times New Roman"/>
          <w:sz w:val="24"/>
          <w:szCs w:val="24"/>
        </w:rPr>
        <w:t>Students Name</w:t>
      </w:r>
    </w:p>
    <w:p w14:paraId="6352110E" w14:textId="77777777" w:rsidR="003572C2" w:rsidRPr="006C2586" w:rsidRDefault="003572C2" w:rsidP="003572C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C2586">
        <w:rPr>
          <w:rFonts w:ascii="Times New Roman" w:hAnsi="Times New Roman" w:cs="Times New Roman"/>
          <w:sz w:val="24"/>
          <w:szCs w:val="24"/>
        </w:rPr>
        <w:t>Institution</w:t>
      </w:r>
    </w:p>
    <w:p w14:paraId="1C21B14B" w14:textId="77777777" w:rsidR="00B61087" w:rsidRDefault="003572C2" w:rsidP="00B30E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2586">
        <w:rPr>
          <w:rFonts w:ascii="Times New Roman" w:hAnsi="Times New Roman" w:cs="Times New Roman"/>
          <w:sz w:val="24"/>
          <w:szCs w:val="24"/>
        </w:rPr>
        <w:br w:type="page"/>
      </w:r>
    </w:p>
    <w:p w14:paraId="19932F5B" w14:textId="77777777" w:rsidR="00B61087" w:rsidRPr="006C2586" w:rsidRDefault="00B61087" w:rsidP="00B6108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C2586">
        <w:rPr>
          <w:rFonts w:ascii="Times New Roman" w:hAnsi="Times New Roman" w:cs="Times New Roman"/>
          <w:sz w:val="24"/>
          <w:szCs w:val="24"/>
        </w:rPr>
        <w:lastRenderedPageBreak/>
        <w:t>Paper Reviews</w:t>
      </w:r>
    </w:p>
    <w:p w14:paraId="68C8B5CB" w14:textId="539B4BF5" w:rsidR="00E65ABF" w:rsidRPr="00B30E6A" w:rsidRDefault="00B86FC3" w:rsidP="00B30E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2586">
        <w:rPr>
          <w:rFonts w:ascii="Times New Roman" w:hAnsi="Times New Roman" w:cs="Times New Roman"/>
          <w:b/>
          <w:sz w:val="24"/>
          <w:szCs w:val="24"/>
        </w:rPr>
        <w:t xml:space="preserve">The first paper: </w:t>
      </w:r>
      <w:r w:rsidR="00E65ABF" w:rsidRPr="006C2586">
        <w:rPr>
          <w:rFonts w:ascii="Times New Roman" w:hAnsi="Times New Roman" w:cs="Times New Roman"/>
          <w:b/>
          <w:sz w:val="24"/>
          <w:szCs w:val="24"/>
        </w:rPr>
        <w:t>A Predictive Model to Forecast Customer Adoption of Rooftop Solar</w:t>
      </w:r>
      <w:r w:rsidR="00FA4A32" w:rsidRPr="006C2586">
        <w:rPr>
          <w:rFonts w:ascii="Times New Roman" w:hAnsi="Times New Roman" w:cs="Times New Roman"/>
          <w:b/>
          <w:sz w:val="24"/>
          <w:szCs w:val="24"/>
        </w:rPr>
        <w:t xml:space="preserve"> (Sultan et al.,2016)</w:t>
      </w:r>
    </w:p>
    <w:p w14:paraId="7C5E76B8" w14:textId="77777777" w:rsidR="00B30E6A" w:rsidRPr="00B30E6A" w:rsidRDefault="00E65ABF" w:rsidP="00B30E6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30E6A">
        <w:rPr>
          <w:rFonts w:ascii="Times New Roman" w:hAnsi="Times New Roman" w:cs="Times New Roman"/>
          <w:b/>
          <w:bCs/>
          <w:sz w:val="24"/>
          <w:szCs w:val="24"/>
        </w:rPr>
        <w:t>Problems:</w:t>
      </w:r>
      <w:r w:rsidRPr="00B30E6A">
        <w:rPr>
          <w:rFonts w:ascii="Times New Roman" w:hAnsi="Times New Roman" w:cs="Times New Roman"/>
          <w:sz w:val="24"/>
          <w:szCs w:val="24"/>
        </w:rPr>
        <w:t xml:space="preserve"> </w:t>
      </w:r>
      <w:r w:rsidR="00106835" w:rsidRPr="00B30E6A">
        <w:rPr>
          <w:rFonts w:ascii="Times New Roman" w:hAnsi="Times New Roman" w:cs="Times New Roman"/>
          <w:sz w:val="24"/>
          <w:szCs w:val="24"/>
        </w:rPr>
        <w:t>The problems are discussed on the second part of the paper</w:t>
      </w:r>
      <w:r w:rsidR="005B7A4B" w:rsidRPr="00B30E6A">
        <w:rPr>
          <w:rFonts w:ascii="Times New Roman" w:hAnsi="Times New Roman" w:cs="Times New Roman"/>
          <w:sz w:val="24"/>
          <w:szCs w:val="24"/>
        </w:rPr>
        <w:t xml:space="preserve"> (Part II: Defining the problem)</w:t>
      </w:r>
      <w:r w:rsidR="005C2BDA" w:rsidRPr="00B30E6A">
        <w:rPr>
          <w:rFonts w:ascii="Times New Roman" w:hAnsi="Times New Roman" w:cs="Times New Roman"/>
          <w:sz w:val="24"/>
          <w:szCs w:val="24"/>
        </w:rPr>
        <w:t>;</w:t>
      </w:r>
      <w:r w:rsidR="00106835" w:rsidRPr="00B30E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435501" w14:textId="77777777" w:rsidR="00B30E6A" w:rsidRPr="00B30E6A" w:rsidRDefault="00E65ABF" w:rsidP="00B30E6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30E6A">
        <w:rPr>
          <w:rFonts w:ascii="Times New Roman" w:hAnsi="Times New Roman" w:cs="Times New Roman"/>
          <w:b/>
          <w:bCs/>
          <w:sz w:val="24"/>
          <w:szCs w:val="24"/>
        </w:rPr>
        <w:t>Methodology:</w:t>
      </w:r>
      <w:r w:rsidR="005C2BDA" w:rsidRPr="00B30E6A">
        <w:rPr>
          <w:rFonts w:ascii="Times New Roman" w:hAnsi="Times New Roman" w:cs="Times New Roman"/>
          <w:sz w:val="24"/>
          <w:szCs w:val="24"/>
        </w:rPr>
        <w:t xml:space="preserve"> </w:t>
      </w:r>
      <w:r w:rsidR="0021178E" w:rsidRPr="00B30E6A">
        <w:rPr>
          <w:rFonts w:ascii="Times New Roman" w:hAnsi="Times New Roman" w:cs="Times New Roman"/>
          <w:sz w:val="24"/>
          <w:szCs w:val="24"/>
        </w:rPr>
        <w:t>The methodology appears on the fourth part of the paper (</w:t>
      </w:r>
      <w:r w:rsidR="005B7A4B" w:rsidRPr="00B30E6A">
        <w:rPr>
          <w:rFonts w:ascii="Times New Roman" w:hAnsi="Times New Roman" w:cs="Times New Roman"/>
          <w:sz w:val="24"/>
          <w:szCs w:val="24"/>
        </w:rPr>
        <w:t>part IV: Model Design)</w:t>
      </w:r>
      <w:r w:rsidRPr="00B30E6A">
        <w:rPr>
          <w:rFonts w:ascii="Times New Roman" w:hAnsi="Times New Roman" w:cs="Times New Roman"/>
          <w:sz w:val="24"/>
          <w:szCs w:val="24"/>
        </w:rPr>
        <w:t>;</w:t>
      </w:r>
      <w:r w:rsidR="003572C2" w:rsidRPr="00B30E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06B907" w14:textId="77777777" w:rsidR="00B30E6A" w:rsidRPr="00B30E6A" w:rsidRDefault="00E65ABF" w:rsidP="00B30E6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30E6A">
        <w:rPr>
          <w:rFonts w:ascii="Times New Roman" w:hAnsi="Times New Roman" w:cs="Times New Roman"/>
          <w:b/>
          <w:bCs/>
          <w:sz w:val="24"/>
          <w:szCs w:val="24"/>
        </w:rPr>
        <w:t>Analysis/Evaluation:</w:t>
      </w:r>
      <w:r w:rsidR="00B554D6" w:rsidRPr="00B30E6A">
        <w:rPr>
          <w:rFonts w:ascii="Times New Roman" w:hAnsi="Times New Roman" w:cs="Times New Roman"/>
          <w:sz w:val="24"/>
          <w:szCs w:val="24"/>
        </w:rPr>
        <w:t xml:space="preserve"> The analysis appears on the fifth part of</w:t>
      </w:r>
      <w:r w:rsidR="005C2BDA" w:rsidRPr="00B30E6A">
        <w:rPr>
          <w:rFonts w:ascii="Times New Roman" w:hAnsi="Times New Roman" w:cs="Times New Roman"/>
          <w:sz w:val="24"/>
          <w:szCs w:val="24"/>
        </w:rPr>
        <w:t xml:space="preserve"> the paper (Part V</w:t>
      </w:r>
      <w:r w:rsidR="00B554D6" w:rsidRPr="00B30E6A">
        <w:rPr>
          <w:rFonts w:ascii="Times New Roman" w:hAnsi="Times New Roman" w:cs="Times New Roman"/>
          <w:sz w:val="24"/>
          <w:szCs w:val="24"/>
        </w:rPr>
        <w:t>: Data analysis)</w:t>
      </w:r>
      <w:r w:rsidRPr="00B30E6A">
        <w:rPr>
          <w:rFonts w:ascii="Times New Roman" w:hAnsi="Times New Roman" w:cs="Times New Roman"/>
          <w:sz w:val="24"/>
          <w:szCs w:val="24"/>
        </w:rPr>
        <w:t>;</w:t>
      </w:r>
      <w:r w:rsidR="003572C2" w:rsidRPr="00B30E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BD346" w14:textId="77777777" w:rsidR="00B30E6A" w:rsidRPr="00B30E6A" w:rsidRDefault="00E65ABF" w:rsidP="00B30E6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30E6A">
        <w:rPr>
          <w:rFonts w:ascii="Times New Roman" w:hAnsi="Times New Roman" w:cs="Times New Roman"/>
          <w:b/>
          <w:bCs/>
          <w:sz w:val="24"/>
          <w:szCs w:val="24"/>
        </w:rPr>
        <w:t>Results and Discussion:</w:t>
      </w:r>
      <w:r w:rsidR="005C2BDA" w:rsidRPr="00B30E6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C2BDA" w:rsidRPr="00B30E6A">
        <w:rPr>
          <w:rFonts w:ascii="Times New Roman" w:hAnsi="Times New Roman" w:cs="Times New Roman"/>
          <w:sz w:val="24"/>
          <w:szCs w:val="24"/>
        </w:rPr>
        <w:t>The results are discussed on the sixth part of the paper (Part VI: Testing Model)</w:t>
      </w:r>
    </w:p>
    <w:p w14:paraId="214E6517" w14:textId="77777777" w:rsidR="00B30E6A" w:rsidRDefault="00B30E6A" w:rsidP="00B30E6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74A37E4" w14:textId="5FED4268" w:rsidR="00B86FC3" w:rsidRPr="00B30E6A" w:rsidRDefault="00B86FC3" w:rsidP="00B30E6A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C2586">
        <w:rPr>
          <w:rFonts w:ascii="Times New Roman" w:hAnsi="Times New Roman" w:cs="Times New Roman"/>
          <w:b/>
          <w:sz w:val="24"/>
          <w:szCs w:val="24"/>
        </w:rPr>
        <w:t xml:space="preserve">The Second paper: </w:t>
      </w:r>
      <w:r w:rsidRPr="00B30E6A">
        <w:rPr>
          <w:rFonts w:ascii="Times New Roman" w:hAnsi="Times New Roman" w:cs="Times New Roman"/>
          <w:bCs/>
          <w:sz w:val="24"/>
          <w:szCs w:val="24"/>
        </w:rPr>
        <w:t xml:space="preserve">Blockchain with Internet of Things: Benefits, Challenges, and Future </w:t>
      </w:r>
      <w:r w:rsidR="00B30E6A">
        <w:rPr>
          <w:rFonts w:ascii="Times New Roman" w:hAnsi="Times New Roman" w:cs="Times New Roman"/>
          <w:bCs/>
          <w:sz w:val="24"/>
          <w:szCs w:val="24"/>
        </w:rPr>
        <w:tab/>
      </w:r>
      <w:r w:rsidR="00B30E6A">
        <w:rPr>
          <w:rFonts w:ascii="Times New Roman" w:hAnsi="Times New Roman" w:cs="Times New Roman"/>
          <w:bCs/>
          <w:sz w:val="24"/>
          <w:szCs w:val="24"/>
        </w:rPr>
        <w:tab/>
      </w:r>
      <w:r w:rsidR="00B30E6A">
        <w:rPr>
          <w:rFonts w:ascii="Times New Roman" w:hAnsi="Times New Roman" w:cs="Times New Roman"/>
          <w:bCs/>
          <w:sz w:val="24"/>
          <w:szCs w:val="24"/>
        </w:rPr>
        <w:tab/>
      </w:r>
      <w:r w:rsidR="00B30E6A">
        <w:rPr>
          <w:rFonts w:ascii="Times New Roman" w:hAnsi="Times New Roman" w:cs="Times New Roman"/>
          <w:bCs/>
          <w:sz w:val="24"/>
          <w:szCs w:val="24"/>
        </w:rPr>
        <w:tab/>
      </w:r>
      <w:r w:rsidRPr="00B30E6A">
        <w:rPr>
          <w:rFonts w:ascii="Times New Roman" w:hAnsi="Times New Roman" w:cs="Times New Roman"/>
          <w:bCs/>
          <w:sz w:val="24"/>
          <w:szCs w:val="24"/>
        </w:rPr>
        <w:t>Directions</w:t>
      </w:r>
      <w:r w:rsidR="00BB365E" w:rsidRPr="00B30E6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BB365E" w:rsidRPr="00B30E6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Atlam et al., 2018)</w:t>
      </w:r>
    </w:p>
    <w:p w14:paraId="150BD7AE" w14:textId="5C846609" w:rsidR="00B30E6A" w:rsidRDefault="00C11394" w:rsidP="00B30E6A">
      <w:pPr>
        <w:spacing w:after="0"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C2586">
        <w:rPr>
          <w:rFonts w:ascii="Times New Roman" w:hAnsi="Times New Roman" w:cs="Times New Roman"/>
          <w:sz w:val="24"/>
          <w:szCs w:val="24"/>
        </w:rPr>
        <w:t>This paper is not</w:t>
      </w:r>
      <w:r w:rsidR="00C82F24" w:rsidRPr="006C2586">
        <w:rPr>
          <w:rFonts w:ascii="Times New Roman" w:hAnsi="Times New Roman" w:cs="Times New Roman"/>
          <w:sz w:val="24"/>
          <w:szCs w:val="24"/>
        </w:rPr>
        <w:t xml:space="preserve"> organized into </w:t>
      </w:r>
      <w:r w:rsidRPr="006C2586">
        <w:rPr>
          <w:rFonts w:ascii="Times New Roman" w:hAnsi="Times New Roman" w:cs="Times New Roman"/>
          <w:sz w:val="24"/>
          <w:szCs w:val="24"/>
        </w:rPr>
        <w:t xml:space="preserve">sections discussing problems, methodology, </w:t>
      </w:r>
      <w:r w:rsidR="004709CB" w:rsidRPr="006C2586">
        <w:rPr>
          <w:rFonts w:ascii="Times New Roman" w:hAnsi="Times New Roman" w:cs="Times New Roman"/>
          <w:sz w:val="24"/>
          <w:szCs w:val="24"/>
        </w:rPr>
        <w:t xml:space="preserve">data analysis </w:t>
      </w:r>
      <w:r w:rsidR="00CE3BA9" w:rsidRPr="006C2586">
        <w:rPr>
          <w:rFonts w:ascii="Times New Roman" w:hAnsi="Times New Roman" w:cs="Times New Roman"/>
          <w:sz w:val="24"/>
          <w:szCs w:val="24"/>
        </w:rPr>
        <w:t>and results. It offers a detailed overview on the topic of discussion.</w:t>
      </w:r>
      <w:r w:rsidR="00B30E6A">
        <w:rPr>
          <w:rFonts w:ascii="Times New Roman" w:hAnsi="Times New Roman" w:cs="Times New Roman"/>
          <w:sz w:val="24"/>
          <w:szCs w:val="24"/>
        </w:rPr>
        <w:t xml:space="preserve"> However, at the abstract section, we are introduced to the challenges that IoT faces and the paper gives a hint on the solution towards the challenge. </w:t>
      </w:r>
    </w:p>
    <w:p w14:paraId="3EB8F3F8" w14:textId="77777777" w:rsidR="00B30E6A" w:rsidRDefault="00B30E6A" w:rsidP="00B30E6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5B57222" w14:textId="42EDACF6" w:rsidR="00CE3BA9" w:rsidRPr="00B30E6A" w:rsidRDefault="00CE3BA9" w:rsidP="00B30E6A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C2586">
        <w:rPr>
          <w:rFonts w:ascii="Times New Roman" w:hAnsi="Times New Roman" w:cs="Times New Roman"/>
          <w:b/>
          <w:sz w:val="24"/>
          <w:szCs w:val="24"/>
        </w:rPr>
        <w:t>The third paper</w:t>
      </w:r>
      <w:r w:rsidR="002F25C6" w:rsidRPr="006C258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30E6A">
        <w:rPr>
          <w:rFonts w:ascii="Times New Roman" w:hAnsi="Times New Roman" w:cs="Times New Roman"/>
          <w:bCs/>
          <w:sz w:val="24"/>
          <w:szCs w:val="24"/>
        </w:rPr>
        <w:t>Design architectures for energy harvesting in the Internet of Things</w:t>
      </w:r>
      <w:r w:rsidR="00FA4A32" w:rsidRPr="00B30E6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FA4A32" w:rsidRPr="00B30E6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Zeadally, </w:t>
      </w:r>
      <w:r w:rsidR="00B30E6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ab/>
      </w:r>
      <w:r w:rsidR="00B30E6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ab/>
      </w:r>
      <w:r w:rsidR="00B30E6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ab/>
        <w:t xml:space="preserve">     </w:t>
      </w:r>
      <w:r w:rsidR="00FA4A32" w:rsidRPr="00B30E6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et al., 2020)</w:t>
      </w:r>
    </w:p>
    <w:p w14:paraId="7CE863D4" w14:textId="36AA80B2" w:rsidR="003572C2" w:rsidRPr="006C2586" w:rsidRDefault="00B30E6A" w:rsidP="00B30E6A">
      <w:pPr>
        <w:spacing w:after="0"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Just like in the second paper, </w:t>
      </w:r>
      <w:r w:rsidR="002F25C6" w:rsidRPr="006C2586">
        <w:rPr>
          <w:rFonts w:ascii="Times New Roman" w:hAnsi="Times New Roman" w:cs="Times New Roman"/>
          <w:sz w:val="24"/>
          <w:szCs w:val="24"/>
        </w:rPr>
        <w:t>this paper is not organized into sections</w:t>
      </w:r>
      <w:r>
        <w:rPr>
          <w:rFonts w:ascii="Times New Roman" w:hAnsi="Times New Roman" w:cs="Times New Roman"/>
          <w:sz w:val="24"/>
          <w:szCs w:val="24"/>
        </w:rPr>
        <w:t xml:space="preserve"> that </w:t>
      </w:r>
      <w:r w:rsidR="002F25C6" w:rsidRPr="006C2586">
        <w:rPr>
          <w:rFonts w:ascii="Times New Roman" w:hAnsi="Times New Roman" w:cs="Times New Roman"/>
          <w:sz w:val="24"/>
          <w:szCs w:val="24"/>
        </w:rPr>
        <w:t>discuss</w:t>
      </w:r>
      <w:r>
        <w:rPr>
          <w:rFonts w:ascii="Times New Roman" w:hAnsi="Times New Roman" w:cs="Times New Roman"/>
          <w:sz w:val="24"/>
          <w:szCs w:val="24"/>
        </w:rPr>
        <w:t xml:space="preserve">es the </w:t>
      </w:r>
      <w:r w:rsidR="002F25C6" w:rsidRPr="006C2586">
        <w:rPr>
          <w:rFonts w:ascii="Times New Roman" w:hAnsi="Times New Roman" w:cs="Times New Roman"/>
          <w:sz w:val="24"/>
          <w:szCs w:val="24"/>
        </w:rPr>
        <w:t xml:space="preserve">problems, methodology, data analysis and results. It discusses a detailed overview on the topic of discussion. </w:t>
      </w:r>
    </w:p>
    <w:p w14:paraId="7A4AC847" w14:textId="77777777" w:rsidR="002F25C6" w:rsidRPr="006C2586" w:rsidRDefault="00F87458" w:rsidP="00B30E6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586">
        <w:rPr>
          <w:rFonts w:ascii="Times New Roman" w:hAnsi="Times New Roman" w:cs="Times New Roman"/>
          <w:b/>
          <w:sz w:val="24"/>
          <w:szCs w:val="24"/>
        </w:rPr>
        <w:t>Report on the papers</w:t>
      </w:r>
    </w:p>
    <w:p w14:paraId="21F24D32" w14:textId="77777777" w:rsidR="004662E5" w:rsidRPr="006C2586" w:rsidRDefault="00F87458" w:rsidP="003572C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C25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2586">
        <w:rPr>
          <w:rFonts w:ascii="Times New Roman" w:hAnsi="Times New Roman" w:cs="Times New Roman"/>
          <w:sz w:val="24"/>
          <w:szCs w:val="24"/>
        </w:rPr>
        <w:t xml:space="preserve">The first is a research study that was </w:t>
      </w:r>
      <w:r w:rsidR="00B920ED" w:rsidRPr="006C2586">
        <w:rPr>
          <w:rFonts w:ascii="Times New Roman" w:hAnsi="Times New Roman" w:cs="Times New Roman"/>
          <w:sz w:val="24"/>
          <w:szCs w:val="24"/>
        </w:rPr>
        <w:t xml:space="preserve">done to explore the answers to the research question. The writer </w:t>
      </w:r>
      <w:r w:rsidR="0039221A" w:rsidRPr="006C2586">
        <w:rPr>
          <w:rFonts w:ascii="Times New Roman" w:hAnsi="Times New Roman" w:cs="Times New Roman"/>
          <w:sz w:val="24"/>
          <w:szCs w:val="24"/>
        </w:rPr>
        <w:t xml:space="preserve">clearly </w:t>
      </w:r>
      <w:r w:rsidR="00B920ED" w:rsidRPr="006C2586">
        <w:rPr>
          <w:rFonts w:ascii="Times New Roman" w:hAnsi="Times New Roman" w:cs="Times New Roman"/>
          <w:sz w:val="24"/>
          <w:szCs w:val="24"/>
        </w:rPr>
        <w:t>articulates th</w:t>
      </w:r>
      <w:r w:rsidR="00A73703" w:rsidRPr="006C2586">
        <w:rPr>
          <w:rFonts w:ascii="Times New Roman" w:hAnsi="Times New Roman" w:cs="Times New Roman"/>
          <w:sz w:val="24"/>
          <w:szCs w:val="24"/>
        </w:rPr>
        <w:t>e purpose of the study clearly i</w:t>
      </w:r>
      <w:r w:rsidR="00B920ED" w:rsidRPr="006C2586">
        <w:rPr>
          <w:rFonts w:ascii="Times New Roman" w:hAnsi="Times New Roman" w:cs="Times New Roman"/>
          <w:sz w:val="24"/>
          <w:szCs w:val="24"/>
        </w:rPr>
        <w:t>n the abstract</w:t>
      </w:r>
      <w:r w:rsidRPr="006C2586">
        <w:rPr>
          <w:rFonts w:ascii="Times New Roman" w:hAnsi="Times New Roman" w:cs="Times New Roman"/>
          <w:sz w:val="24"/>
          <w:szCs w:val="24"/>
        </w:rPr>
        <w:t xml:space="preserve"> </w:t>
      </w:r>
      <w:r w:rsidR="0039221A" w:rsidRPr="006C2586">
        <w:rPr>
          <w:rFonts w:ascii="Times New Roman" w:hAnsi="Times New Roman" w:cs="Times New Roman"/>
          <w:sz w:val="24"/>
          <w:szCs w:val="24"/>
        </w:rPr>
        <w:t xml:space="preserve">as well as in the introduction, making it easy for the reader to understand the idea of the paper prior to reading it. </w:t>
      </w:r>
      <w:r w:rsidR="00635C04" w:rsidRPr="006C2586">
        <w:rPr>
          <w:rFonts w:ascii="Times New Roman" w:hAnsi="Times New Roman" w:cs="Times New Roman"/>
          <w:sz w:val="24"/>
          <w:szCs w:val="24"/>
        </w:rPr>
        <w:t xml:space="preserve">The paper is organized properly in sections of discussion. The sections include guide the reader </w:t>
      </w:r>
      <w:r w:rsidR="003C567F" w:rsidRPr="006C2586">
        <w:rPr>
          <w:rFonts w:ascii="Times New Roman" w:hAnsi="Times New Roman" w:cs="Times New Roman"/>
          <w:sz w:val="24"/>
          <w:szCs w:val="24"/>
        </w:rPr>
        <w:t xml:space="preserve">on the problems, </w:t>
      </w:r>
      <w:r w:rsidR="00854466" w:rsidRPr="006C2586">
        <w:rPr>
          <w:rFonts w:ascii="Times New Roman" w:hAnsi="Times New Roman" w:cs="Times New Roman"/>
          <w:sz w:val="24"/>
          <w:szCs w:val="24"/>
        </w:rPr>
        <w:t xml:space="preserve">data selection, </w:t>
      </w:r>
      <w:r w:rsidR="003C567F" w:rsidRPr="006C2586">
        <w:rPr>
          <w:rFonts w:ascii="Times New Roman" w:hAnsi="Times New Roman" w:cs="Times New Roman"/>
          <w:sz w:val="24"/>
          <w:szCs w:val="24"/>
        </w:rPr>
        <w:t xml:space="preserve">research methodology, and analysis of data as well as discussion. The writer shows </w:t>
      </w:r>
      <w:r w:rsidR="00854466" w:rsidRPr="006C2586">
        <w:rPr>
          <w:rFonts w:ascii="Times New Roman" w:hAnsi="Times New Roman" w:cs="Times New Roman"/>
          <w:sz w:val="24"/>
          <w:szCs w:val="24"/>
        </w:rPr>
        <w:t>commendable co</w:t>
      </w:r>
      <w:r w:rsidR="003C567F" w:rsidRPr="006C2586">
        <w:rPr>
          <w:rFonts w:ascii="Times New Roman" w:hAnsi="Times New Roman" w:cs="Times New Roman"/>
          <w:sz w:val="24"/>
          <w:szCs w:val="24"/>
        </w:rPr>
        <w:t>m</w:t>
      </w:r>
      <w:r w:rsidR="00854466" w:rsidRPr="006C2586">
        <w:rPr>
          <w:rFonts w:ascii="Times New Roman" w:hAnsi="Times New Roman" w:cs="Times New Roman"/>
          <w:sz w:val="24"/>
          <w:szCs w:val="24"/>
        </w:rPr>
        <w:t>p</w:t>
      </w:r>
      <w:r w:rsidR="003C567F" w:rsidRPr="006C2586">
        <w:rPr>
          <w:rFonts w:ascii="Times New Roman" w:hAnsi="Times New Roman" w:cs="Times New Roman"/>
          <w:sz w:val="24"/>
          <w:szCs w:val="24"/>
        </w:rPr>
        <w:t xml:space="preserve">etency in these sections </w:t>
      </w:r>
      <w:r w:rsidR="00854466" w:rsidRPr="006C2586">
        <w:rPr>
          <w:rFonts w:ascii="Times New Roman" w:hAnsi="Times New Roman" w:cs="Times New Roman"/>
          <w:sz w:val="24"/>
          <w:szCs w:val="24"/>
        </w:rPr>
        <w:t xml:space="preserve">by discussing it in details. </w:t>
      </w:r>
      <w:r w:rsidR="00111A3C" w:rsidRPr="006C2586">
        <w:rPr>
          <w:rFonts w:ascii="Times New Roman" w:hAnsi="Times New Roman" w:cs="Times New Roman"/>
          <w:sz w:val="24"/>
          <w:szCs w:val="24"/>
        </w:rPr>
        <w:t xml:space="preserve">The body paragraphs are also organized into subheadings, making the paper more readable. The writer also utilizes transitional words, giving a smooth transition from one point to the other. </w:t>
      </w:r>
      <w:r w:rsidR="002709C9" w:rsidRPr="006C2586">
        <w:rPr>
          <w:rFonts w:ascii="Times New Roman" w:hAnsi="Times New Roman" w:cs="Times New Roman"/>
          <w:sz w:val="24"/>
          <w:szCs w:val="24"/>
        </w:rPr>
        <w:t xml:space="preserve">The writer also utilizes figures and table s to present data, making it further easier </w:t>
      </w:r>
      <w:r w:rsidR="00C95C6B" w:rsidRPr="006C2586">
        <w:rPr>
          <w:rFonts w:ascii="Times New Roman" w:hAnsi="Times New Roman" w:cs="Times New Roman"/>
          <w:sz w:val="24"/>
          <w:szCs w:val="24"/>
        </w:rPr>
        <w:t xml:space="preserve">to read. The </w:t>
      </w:r>
      <w:r w:rsidR="0039062A" w:rsidRPr="006C2586">
        <w:rPr>
          <w:rFonts w:ascii="Times New Roman" w:hAnsi="Times New Roman" w:cs="Times New Roman"/>
          <w:sz w:val="24"/>
          <w:szCs w:val="24"/>
        </w:rPr>
        <w:t xml:space="preserve">writer also sticks to the third person and </w:t>
      </w:r>
      <w:r w:rsidR="00D9755A" w:rsidRPr="006C2586">
        <w:rPr>
          <w:rFonts w:ascii="Times New Roman" w:hAnsi="Times New Roman" w:cs="Times New Roman"/>
          <w:sz w:val="24"/>
          <w:szCs w:val="24"/>
        </w:rPr>
        <w:t>past tense. Besides</w:t>
      </w:r>
      <w:r w:rsidR="008F15F1" w:rsidRPr="006C2586">
        <w:rPr>
          <w:rFonts w:ascii="Times New Roman" w:hAnsi="Times New Roman" w:cs="Times New Roman"/>
          <w:sz w:val="24"/>
          <w:szCs w:val="24"/>
        </w:rPr>
        <w:t xml:space="preserve"> the writer uses proper English language that does not have mixed tenses, </w:t>
      </w:r>
      <w:r w:rsidR="004662E5" w:rsidRPr="006C2586">
        <w:rPr>
          <w:rFonts w:ascii="Times New Roman" w:hAnsi="Times New Roman" w:cs="Times New Roman"/>
          <w:sz w:val="24"/>
          <w:szCs w:val="24"/>
        </w:rPr>
        <w:t xml:space="preserve">grammar mistakes or repetition. </w:t>
      </w:r>
      <w:r w:rsidR="00B62841" w:rsidRPr="006C2586">
        <w:rPr>
          <w:rFonts w:ascii="Times New Roman" w:hAnsi="Times New Roman" w:cs="Times New Roman"/>
          <w:sz w:val="24"/>
          <w:szCs w:val="24"/>
        </w:rPr>
        <w:t xml:space="preserve">The author also provides adequate citations in the paper. </w:t>
      </w:r>
    </w:p>
    <w:p w14:paraId="67884550" w14:textId="77777777" w:rsidR="00F87458" w:rsidRPr="006C2586" w:rsidRDefault="001468D0" w:rsidP="003572C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C2586">
        <w:rPr>
          <w:rFonts w:ascii="Times New Roman" w:hAnsi="Times New Roman" w:cs="Times New Roman"/>
          <w:sz w:val="24"/>
          <w:szCs w:val="24"/>
        </w:rPr>
        <w:t>In t</w:t>
      </w:r>
      <w:r w:rsidR="004662E5" w:rsidRPr="006C2586">
        <w:rPr>
          <w:rFonts w:ascii="Times New Roman" w:hAnsi="Times New Roman" w:cs="Times New Roman"/>
          <w:sz w:val="24"/>
          <w:szCs w:val="24"/>
        </w:rPr>
        <w:t xml:space="preserve">he second </w:t>
      </w:r>
      <w:r w:rsidR="00B62841" w:rsidRPr="006C2586">
        <w:rPr>
          <w:rFonts w:ascii="Times New Roman" w:hAnsi="Times New Roman" w:cs="Times New Roman"/>
          <w:sz w:val="24"/>
          <w:szCs w:val="24"/>
        </w:rPr>
        <w:t xml:space="preserve">the author </w:t>
      </w:r>
      <w:r w:rsidRPr="006C2586">
        <w:rPr>
          <w:rFonts w:ascii="Times New Roman" w:hAnsi="Times New Roman" w:cs="Times New Roman"/>
          <w:sz w:val="24"/>
          <w:szCs w:val="24"/>
        </w:rPr>
        <w:t xml:space="preserve">articulates the purpose of the paper as an overview the topic of discussion. This </w:t>
      </w:r>
      <w:r w:rsidR="00AC099C" w:rsidRPr="006C2586">
        <w:rPr>
          <w:rFonts w:ascii="Times New Roman" w:hAnsi="Times New Roman" w:cs="Times New Roman"/>
          <w:sz w:val="24"/>
          <w:szCs w:val="24"/>
        </w:rPr>
        <w:t xml:space="preserve">paper is, therefore, not a research study but rather the writer intends to share facts about the topic. </w:t>
      </w:r>
      <w:r w:rsidR="00A55131" w:rsidRPr="006C2586">
        <w:rPr>
          <w:rFonts w:ascii="Times New Roman" w:hAnsi="Times New Roman" w:cs="Times New Roman"/>
          <w:sz w:val="24"/>
          <w:szCs w:val="24"/>
        </w:rPr>
        <w:t>However, the writer shares the organization of the paper</w:t>
      </w:r>
      <w:r w:rsidR="00400549" w:rsidRPr="006C2586">
        <w:rPr>
          <w:rFonts w:ascii="Times New Roman" w:hAnsi="Times New Roman" w:cs="Times New Roman"/>
          <w:sz w:val="24"/>
          <w:szCs w:val="24"/>
        </w:rPr>
        <w:t xml:space="preserve">, showing the parts of the paper in the introduction. In the body of paragraphs, the writer follows </w:t>
      </w:r>
      <w:r w:rsidR="00270DD5" w:rsidRPr="006C2586">
        <w:rPr>
          <w:rFonts w:ascii="Times New Roman" w:hAnsi="Times New Roman" w:cs="Times New Roman"/>
          <w:sz w:val="24"/>
          <w:szCs w:val="24"/>
        </w:rPr>
        <w:t xml:space="preserve">the sections of discussion and organizes them in headings and subheadings. </w:t>
      </w:r>
      <w:r w:rsidR="0082130A" w:rsidRPr="006C2586">
        <w:rPr>
          <w:rFonts w:ascii="Times New Roman" w:hAnsi="Times New Roman" w:cs="Times New Roman"/>
          <w:sz w:val="24"/>
          <w:szCs w:val="24"/>
        </w:rPr>
        <w:t xml:space="preserve">Besides, the author shares facts </w:t>
      </w:r>
      <w:r w:rsidR="000107B9" w:rsidRPr="006C2586">
        <w:rPr>
          <w:rFonts w:ascii="Times New Roman" w:hAnsi="Times New Roman" w:cs="Times New Roman"/>
          <w:sz w:val="24"/>
          <w:szCs w:val="24"/>
        </w:rPr>
        <w:t xml:space="preserve">from various researches done previously and provides citations for the researches. </w:t>
      </w:r>
      <w:r w:rsidR="00003BE7" w:rsidRPr="006C2586">
        <w:rPr>
          <w:rFonts w:ascii="Times New Roman" w:hAnsi="Times New Roman" w:cs="Times New Roman"/>
          <w:sz w:val="24"/>
          <w:szCs w:val="24"/>
        </w:rPr>
        <w:t xml:space="preserve">Each paragraph is articulate on its own point and supported by evidence from other sources. Also, the </w:t>
      </w:r>
      <w:r w:rsidR="00003BE7" w:rsidRPr="006C2586">
        <w:rPr>
          <w:rFonts w:ascii="Times New Roman" w:hAnsi="Times New Roman" w:cs="Times New Roman"/>
          <w:sz w:val="24"/>
          <w:szCs w:val="24"/>
        </w:rPr>
        <w:lastRenderedPageBreak/>
        <w:t xml:space="preserve">author makes the work more presentable by using bullet points and numbered points. That helps to make the paper more readable. The author </w:t>
      </w:r>
      <w:r w:rsidR="00FE177A" w:rsidRPr="006C2586">
        <w:rPr>
          <w:rFonts w:ascii="Times New Roman" w:hAnsi="Times New Roman" w:cs="Times New Roman"/>
          <w:sz w:val="24"/>
          <w:szCs w:val="24"/>
        </w:rPr>
        <w:t>demonstrates</w:t>
      </w:r>
      <w:r w:rsidR="00003BE7" w:rsidRPr="006C2586">
        <w:rPr>
          <w:rFonts w:ascii="Times New Roman" w:hAnsi="Times New Roman" w:cs="Times New Roman"/>
          <w:sz w:val="24"/>
          <w:szCs w:val="24"/>
        </w:rPr>
        <w:t xml:space="preserve"> competency by delving deeply into the top</w:t>
      </w:r>
      <w:r w:rsidR="00FE177A" w:rsidRPr="006C2586">
        <w:rPr>
          <w:rFonts w:ascii="Times New Roman" w:hAnsi="Times New Roman" w:cs="Times New Roman"/>
          <w:sz w:val="24"/>
          <w:szCs w:val="24"/>
        </w:rPr>
        <w:t>ic, making the paper admittedly informative. T</w:t>
      </w:r>
      <w:r w:rsidR="008228E5" w:rsidRPr="006C2586">
        <w:rPr>
          <w:rFonts w:ascii="Times New Roman" w:hAnsi="Times New Roman" w:cs="Times New Roman"/>
          <w:sz w:val="24"/>
          <w:szCs w:val="24"/>
        </w:rPr>
        <w:t xml:space="preserve">his paper utilizes language techniques </w:t>
      </w:r>
      <w:r w:rsidR="00DF6D1D" w:rsidRPr="006C2586">
        <w:rPr>
          <w:rFonts w:ascii="Times New Roman" w:hAnsi="Times New Roman" w:cs="Times New Roman"/>
          <w:sz w:val="24"/>
          <w:szCs w:val="24"/>
        </w:rPr>
        <w:t xml:space="preserve">such as the use of transitional words. The paper also has good grammar, </w:t>
      </w:r>
      <w:r w:rsidR="00F20864" w:rsidRPr="006C2586">
        <w:rPr>
          <w:rFonts w:ascii="Times New Roman" w:hAnsi="Times New Roman" w:cs="Times New Roman"/>
          <w:sz w:val="24"/>
          <w:szCs w:val="24"/>
        </w:rPr>
        <w:t xml:space="preserve">and clarity of points. </w:t>
      </w:r>
    </w:p>
    <w:p w14:paraId="71D7F935" w14:textId="77777777" w:rsidR="00F20864" w:rsidRPr="006C2586" w:rsidRDefault="00186883" w:rsidP="003572C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C2586">
        <w:rPr>
          <w:rFonts w:ascii="Times New Roman" w:hAnsi="Times New Roman" w:cs="Times New Roman"/>
          <w:sz w:val="24"/>
          <w:szCs w:val="24"/>
        </w:rPr>
        <w:t xml:space="preserve">The third article is also an </w:t>
      </w:r>
      <w:r w:rsidR="003574CD" w:rsidRPr="006C2586">
        <w:rPr>
          <w:rFonts w:ascii="Times New Roman" w:hAnsi="Times New Roman" w:cs="Times New Roman"/>
          <w:sz w:val="24"/>
          <w:szCs w:val="24"/>
        </w:rPr>
        <w:t xml:space="preserve">overview </w:t>
      </w:r>
      <w:r w:rsidRPr="006C2586">
        <w:rPr>
          <w:rFonts w:ascii="Times New Roman" w:hAnsi="Times New Roman" w:cs="Times New Roman"/>
          <w:sz w:val="24"/>
          <w:szCs w:val="24"/>
        </w:rPr>
        <w:t>o</w:t>
      </w:r>
      <w:r w:rsidR="009E0F1F" w:rsidRPr="006C2586">
        <w:rPr>
          <w:rFonts w:ascii="Times New Roman" w:hAnsi="Times New Roman" w:cs="Times New Roman"/>
          <w:sz w:val="24"/>
          <w:szCs w:val="24"/>
        </w:rPr>
        <w:t>f th</w:t>
      </w:r>
      <w:r w:rsidRPr="006C2586">
        <w:rPr>
          <w:rFonts w:ascii="Times New Roman" w:hAnsi="Times New Roman" w:cs="Times New Roman"/>
          <w:sz w:val="24"/>
          <w:szCs w:val="24"/>
        </w:rPr>
        <w:t xml:space="preserve">e topic of discussion. </w:t>
      </w:r>
      <w:r w:rsidR="00374F2D" w:rsidRPr="006C2586">
        <w:rPr>
          <w:rFonts w:ascii="Times New Roman" w:hAnsi="Times New Roman" w:cs="Times New Roman"/>
          <w:sz w:val="24"/>
          <w:szCs w:val="24"/>
        </w:rPr>
        <w:t xml:space="preserve">As a </w:t>
      </w:r>
      <w:r w:rsidR="00FB3641" w:rsidRPr="006C2586">
        <w:rPr>
          <w:rFonts w:ascii="Times New Roman" w:hAnsi="Times New Roman" w:cs="Times New Roman"/>
          <w:sz w:val="24"/>
          <w:szCs w:val="24"/>
        </w:rPr>
        <w:t>result, it is not organized into</w:t>
      </w:r>
      <w:r w:rsidR="00374F2D" w:rsidRPr="006C2586">
        <w:rPr>
          <w:rFonts w:ascii="Times New Roman" w:hAnsi="Times New Roman" w:cs="Times New Roman"/>
          <w:sz w:val="24"/>
          <w:szCs w:val="24"/>
        </w:rPr>
        <w:t xml:space="preserve"> </w:t>
      </w:r>
      <w:r w:rsidR="00B13A20" w:rsidRPr="006C2586">
        <w:rPr>
          <w:rFonts w:ascii="Times New Roman" w:hAnsi="Times New Roman" w:cs="Times New Roman"/>
          <w:sz w:val="24"/>
          <w:szCs w:val="24"/>
        </w:rPr>
        <w:t>sections such</w:t>
      </w:r>
      <w:r w:rsidR="00FB3641" w:rsidRPr="006C2586">
        <w:rPr>
          <w:rFonts w:ascii="Times New Roman" w:hAnsi="Times New Roman" w:cs="Times New Roman"/>
          <w:sz w:val="24"/>
          <w:szCs w:val="24"/>
        </w:rPr>
        <w:t xml:space="preserve"> as problem, research design, data analysis and discussion. However, the author discusses the problem statement in the </w:t>
      </w:r>
      <w:r w:rsidR="00B13A20" w:rsidRPr="006C2586">
        <w:rPr>
          <w:rFonts w:ascii="Times New Roman" w:hAnsi="Times New Roman" w:cs="Times New Roman"/>
          <w:sz w:val="24"/>
          <w:szCs w:val="24"/>
        </w:rPr>
        <w:t>introduction. Besides, the autho</w:t>
      </w:r>
      <w:r w:rsidR="00FB3641" w:rsidRPr="006C2586">
        <w:rPr>
          <w:rFonts w:ascii="Times New Roman" w:hAnsi="Times New Roman" w:cs="Times New Roman"/>
          <w:sz w:val="24"/>
          <w:szCs w:val="24"/>
        </w:rPr>
        <w:t xml:space="preserve">r gives a clear outline </w:t>
      </w:r>
      <w:r w:rsidR="00B13A20" w:rsidRPr="006C2586">
        <w:rPr>
          <w:rFonts w:ascii="Times New Roman" w:hAnsi="Times New Roman" w:cs="Times New Roman"/>
          <w:sz w:val="24"/>
          <w:szCs w:val="24"/>
        </w:rPr>
        <w:t xml:space="preserve">of how the paper is organized in the introduction. The thesis statement is also clear towards the end of the introduction. </w:t>
      </w:r>
      <w:r w:rsidR="00BE7517" w:rsidRPr="006C2586">
        <w:rPr>
          <w:rFonts w:ascii="Times New Roman" w:hAnsi="Times New Roman" w:cs="Times New Roman"/>
          <w:sz w:val="24"/>
          <w:szCs w:val="24"/>
        </w:rPr>
        <w:t xml:space="preserve">The paper is readable because it is organized in clear headings and subheadings. Besides, the author provides tables and figures to aid the </w:t>
      </w:r>
      <w:r w:rsidR="00393237" w:rsidRPr="006C2586">
        <w:rPr>
          <w:rFonts w:ascii="Times New Roman" w:hAnsi="Times New Roman" w:cs="Times New Roman"/>
          <w:sz w:val="24"/>
          <w:szCs w:val="24"/>
        </w:rPr>
        <w:t xml:space="preserve">understanding of concepts and data. Main points are well presented in the body paragraphs and backed up with evidence, which is well cited. The </w:t>
      </w:r>
      <w:r w:rsidR="008D32AA" w:rsidRPr="006C2586">
        <w:rPr>
          <w:rFonts w:ascii="Times New Roman" w:hAnsi="Times New Roman" w:cs="Times New Roman"/>
          <w:sz w:val="24"/>
          <w:szCs w:val="24"/>
        </w:rPr>
        <w:t>author</w:t>
      </w:r>
      <w:r w:rsidR="00393237" w:rsidRPr="006C2586">
        <w:rPr>
          <w:rFonts w:ascii="Times New Roman" w:hAnsi="Times New Roman" w:cs="Times New Roman"/>
          <w:sz w:val="24"/>
          <w:szCs w:val="24"/>
        </w:rPr>
        <w:t xml:space="preserve"> also utilizes language techniques such as vocabulary</w:t>
      </w:r>
      <w:r w:rsidR="008D32AA" w:rsidRPr="006C2586">
        <w:rPr>
          <w:rFonts w:ascii="Times New Roman" w:hAnsi="Times New Roman" w:cs="Times New Roman"/>
          <w:sz w:val="24"/>
          <w:szCs w:val="24"/>
        </w:rPr>
        <w:t xml:space="preserve"> and transitional words. The aut</w:t>
      </w:r>
      <w:r w:rsidR="00614E59" w:rsidRPr="006C2586">
        <w:rPr>
          <w:rFonts w:ascii="Times New Roman" w:hAnsi="Times New Roman" w:cs="Times New Roman"/>
          <w:sz w:val="24"/>
          <w:szCs w:val="24"/>
        </w:rPr>
        <w:t xml:space="preserve">hor </w:t>
      </w:r>
      <w:r w:rsidR="008D32AA" w:rsidRPr="006C2586">
        <w:rPr>
          <w:rFonts w:ascii="Times New Roman" w:hAnsi="Times New Roman" w:cs="Times New Roman"/>
          <w:sz w:val="24"/>
          <w:szCs w:val="24"/>
        </w:rPr>
        <w:t xml:space="preserve">demonstrates competency by providing adequate evidence, indicating that the content was deeply researched. </w:t>
      </w:r>
    </w:p>
    <w:p w14:paraId="05805CB8" w14:textId="77777777" w:rsidR="00614E59" w:rsidRPr="006C2586" w:rsidRDefault="00614E59" w:rsidP="003572C2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C2586">
        <w:rPr>
          <w:rFonts w:ascii="Times New Roman" w:hAnsi="Times New Roman" w:cs="Times New Roman"/>
          <w:b/>
          <w:sz w:val="24"/>
          <w:szCs w:val="24"/>
        </w:rPr>
        <w:t>Reflection</w:t>
      </w:r>
    </w:p>
    <w:p w14:paraId="2871B911" w14:textId="77777777" w:rsidR="00334A47" w:rsidRPr="006C2586" w:rsidRDefault="00614E59" w:rsidP="003572C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C2586">
        <w:rPr>
          <w:rFonts w:ascii="Times New Roman" w:hAnsi="Times New Roman" w:cs="Times New Roman"/>
          <w:sz w:val="24"/>
          <w:szCs w:val="24"/>
        </w:rPr>
        <w:t>The body of any research article is a</w:t>
      </w:r>
      <w:r w:rsidR="00E164FC" w:rsidRPr="006C2586">
        <w:rPr>
          <w:rFonts w:ascii="Times New Roman" w:hAnsi="Times New Roman" w:cs="Times New Roman"/>
          <w:sz w:val="24"/>
          <w:szCs w:val="24"/>
        </w:rPr>
        <w:t xml:space="preserve"> very important section that writers should pay adequate attention to. </w:t>
      </w:r>
      <w:r w:rsidR="00DB4050" w:rsidRPr="006C2586">
        <w:rPr>
          <w:rFonts w:ascii="Times New Roman" w:hAnsi="Times New Roman" w:cs="Times New Roman"/>
          <w:sz w:val="24"/>
          <w:szCs w:val="24"/>
        </w:rPr>
        <w:t xml:space="preserve">The body paragraphs carry the vital information that proves the thesis statement or the argument o the article. </w:t>
      </w:r>
      <w:r w:rsidR="00356DD6" w:rsidRPr="006C2586">
        <w:rPr>
          <w:rFonts w:ascii="Times New Roman" w:hAnsi="Times New Roman" w:cs="Times New Roman"/>
          <w:sz w:val="24"/>
          <w:szCs w:val="24"/>
        </w:rPr>
        <w:t xml:space="preserve">Besides, it is in this part that one describes </w:t>
      </w:r>
      <w:r w:rsidR="007B4048" w:rsidRPr="006C2586">
        <w:rPr>
          <w:rFonts w:ascii="Times New Roman" w:hAnsi="Times New Roman" w:cs="Times New Roman"/>
          <w:sz w:val="24"/>
          <w:szCs w:val="24"/>
        </w:rPr>
        <w:t>the research, how it was done and what the findings were. It convinces the reader t</w:t>
      </w:r>
      <w:r w:rsidR="00CA0EFA" w:rsidRPr="006C2586">
        <w:rPr>
          <w:rFonts w:ascii="Times New Roman" w:hAnsi="Times New Roman" w:cs="Times New Roman"/>
          <w:sz w:val="24"/>
          <w:szCs w:val="24"/>
        </w:rPr>
        <w:t xml:space="preserve">hat one did an actual research and the research proves their argument. Thus, the main body of </w:t>
      </w:r>
      <w:r w:rsidR="003572C2" w:rsidRPr="006C2586">
        <w:rPr>
          <w:rFonts w:ascii="Times New Roman" w:hAnsi="Times New Roman" w:cs="Times New Roman"/>
          <w:sz w:val="24"/>
          <w:szCs w:val="24"/>
        </w:rPr>
        <w:t xml:space="preserve">a research article should be clear and properly organized to help the readers understand the article. </w:t>
      </w:r>
    </w:p>
    <w:p w14:paraId="2DD579D3" w14:textId="77777777" w:rsidR="00334A47" w:rsidRPr="006C2586" w:rsidRDefault="00334A47">
      <w:pPr>
        <w:rPr>
          <w:rFonts w:ascii="Times New Roman" w:hAnsi="Times New Roman" w:cs="Times New Roman"/>
          <w:sz w:val="24"/>
          <w:szCs w:val="24"/>
        </w:rPr>
      </w:pPr>
      <w:r w:rsidRPr="006C2586">
        <w:rPr>
          <w:rFonts w:ascii="Times New Roman" w:hAnsi="Times New Roman" w:cs="Times New Roman"/>
          <w:sz w:val="24"/>
          <w:szCs w:val="24"/>
        </w:rPr>
        <w:br w:type="page"/>
      </w:r>
    </w:p>
    <w:p w14:paraId="71AF536A" w14:textId="77777777" w:rsidR="00614E59" w:rsidRPr="006C2586" w:rsidRDefault="00334A47" w:rsidP="00334A4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C258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BB19900" w14:textId="77777777" w:rsidR="006C2586" w:rsidRPr="006C2586" w:rsidRDefault="006C2586" w:rsidP="006C2586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C25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Atlam, H. F., Alenezi, A., Alassafi, M. O., &amp; Wills, G. (2018). Blockchain with internet of things: Benefits, challenges, and future directions. </w:t>
      </w:r>
      <w:r w:rsidRPr="006C25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Intelligent Systems and Applications</w:t>
      </w:r>
      <w:r w:rsidRPr="006C25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C25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6C25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40-48.</w:t>
      </w:r>
    </w:p>
    <w:p w14:paraId="47478851" w14:textId="77777777" w:rsidR="006C2586" w:rsidRPr="006C2586" w:rsidRDefault="006C2586" w:rsidP="006C2586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C25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Sultan, V., Alsamani, B., Alharbi, N., Alsuhaibany, Y., &amp; Alzahrani, M. (2016, September). A predictive model to forecast customer adoption of rooftop solar. In </w:t>
      </w:r>
      <w:r w:rsidRPr="006C25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2016 4th International Symposium on Computational and Business Intelligence (ISCBI)</w:t>
      </w:r>
      <w:r w:rsidRPr="006C25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33-44). IEEE.</w:t>
      </w:r>
    </w:p>
    <w:p w14:paraId="1E4553CF" w14:textId="77777777" w:rsidR="006C2586" w:rsidRPr="006C2586" w:rsidRDefault="006C2586" w:rsidP="006C258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C25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Zeadally, S., Shaikh, F. K., Talpur, A., &amp; Sheng, Q. Z. (2020). Design architectures for energy harvesting in the Internet of Things. </w:t>
      </w:r>
      <w:r w:rsidRPr="006C25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Renewable and Sustainable Energy Reviews</w:t>
      </w:r>
      <w:r w:rsidRPr="006C25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C258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128</w:t>
      </w:r>
      <w:r w:rsidRPr="006C25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109901.</w:t>
      </w:r>
    </w:p>
    <w:sectPr w:rsidR="006C2586" w:rsidRPr="006C2586" w:rsidSect="00C6463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E42B21" w14:textId="77777777" w:rsidR="00DA7006" w:rsidRDefault="00DA7006" w:rsidP="0069141F">
      <w:pPr>
        <w:spacing w:after="0" w:line="240" w:lineRule="auto"/>
      </w:pPr>
      <w:r>
        <w:separator/>
      </w:r>
    </w:p>
  </w:endnote>
  <w:endnote w:type="continuationSeparator" w:id="0">
    <w:p w14:paraId="44B92615" w14:textId="77777777" w:rsidR="00DA7006" w:rsidRDefault="00DA7006" w:rsidP="00691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AC7C3A" w14:textId="77777777" w:rsidR="00DA7006" w:rsidRDefault="00DA7006" w:rsidP="0069141F">
      <w:pPr>
        <w:spacing w:after="0" w:line="240" w:lineRule="auto"/>
      </w:pPr>
      <w:r>
        <w:separator/>
      </w:r>
    </w:p>
  </w:footnote>
  <w:footnote w:type="continuationSeparator" w:id="0">
    <w:p w14:paraId="7A5B7B9B" w14:textId="77777777" w:rsidR="00DA7006" w:rsidRDefault="00DA7006" w:rsidP="00691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00C41" w14:textId="3C36C409" w:rsidR="0069141F" w:rsidRPr="00C26ECF" w:rsidRDefault="00C26ECF">
    <w:pPr>
      <w:pStyle w:val="Header"/>
      <w:rPr>
        <w:rFonts w:ascii="Times New Roman" w:hAnsi="Times New Roman" w:cs="Times New Roman"/>
        <w:sz w:val="24"/>
        <w:szCs w:val="24"/>
      </w:rPr>
    </w:pPr>
    <w:r w:rsidRPr="00C26ECF">
      <w:rPr>
        <w:rFonts w:ascii="Times New Roman" w:hAnsi="Times New Roman" w:cs="Times New Roman"/>
        <w:sz w:val="24"/>
        <w:szCs w:val="24"/>
      </w:rPr>
      <w:t>PAPER REVIEWS</w:t>
    </w:r>
    <w:r w:rsidR="00C64633">
      <w:rPr>
        <w:rFonts w:ascii="Times New Roman" w:hAnsi="Times New Roman" w:cs="Times New Roman"/>
        <w:sz w:val="24"/>
        <w:szCs w:val="24"/>
      </w:rPr>
      <w:tab/>
    </w:r>
    <w:r w:rsidR="00C64633">
      <w:rPr>
        <w:rFonts w:ascii="Times New Roman" w:hAnsi="Times New Roman" w:cs="Times New Roman"/>
        <w:sz w:val="24"/>
        <w:szCs w:val="24"/>
      </w:rPr>
      <w:tab/>
    </w:r>
    <w:r w:rsidR="00C64633" w:rsidRPr="00C64633">
      <w:rPr>
        <w:rFonts w:ascii="Times New Roman" w:hAnsi="Times New Roman" w:cs="Times New Roman"/>
        <w:sz w:val="24"/>
        <w:szCs w:val="24"/>
      </w:rPr>
      <w:fldChar w:fldCharType="begin"/>
    </w:r>
    <w:r w:rsidR="00C64633" w:rsidRPr="00C6463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C64633" w:rsidRPr="00C64633">
      <w:rPr>
        <w:rFonts w:ascii="Times New Roman" w:hAnsi="Times New Roman" w:cs="Times New Roman"/>
        <w:sz w:val="24"/>
        <w:szCs w:val="24"/>
      </w:rPr>
      <w:fldChar w:fldCharType="separate"/>
    </w:r>
    <w:r w:rsidR="006C2586">
      <w:rPr>
        <w:rFonts w:ascii="Times New Roman" w:hAnsi="Times New Roman" w:cs="Times New Roman"/>
        <w:noProof/>
        <w:sz w:val="24"/>
        <w:szCs w:val="24"/>
      </w:rPr>
      <w:t>5</w:t>
    </w:r>
    <w:r w:rsidR="00C64633" w:rsidRPr="00C64633">
      <w:rPr>
        <w:rFonts w:ascii="Times New Roman" w:hAnsi="Times New Roman" w:cs="Times New Roman"/>
        <w:noProof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DD331" w14:textId="17121BB4" w:rsidR="0069141F" w:rsidRDefault="00C64633">
    <w:pPr>
      <w:pStyle w:val="Header"/>
    </w:pPr>
    <w:r w:rsidRPr="00C26ECF">
      <w:rPr>
        <w:rFonts w:ascii="Times New Roman" w:hAnsi="Times New Roman" w:cs="Times New Roman"/>
        <w:sz w:val="24"/>
        <w:szCs w:val="24"/>
      </w:rPr>
      <w:t>PAPER REVIEWS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C64633">
      <w:rPr>
        <w:rFonts w:ascii="Times New Roman" w:hAnsi="Times New Roman" w:cs="Times New Roman"/>
        <w:sz w:val="24"/>
        <w:szCs w:val="24"/>
      </w:rPr>
      <w:fldChar w:fldCharType="begin"/>
    </w:r>
    <w:r w:rsidRPr="00C6463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64633">
      <w:rPr>
        <w:rFonts w:ascii="Times New Roman" w:hAnsi="Times New Roman" w:cs="Times New Roman"/>
        <w:sz w:val="24"/>
        <w:szCs w:val="24"/>
      </w:rPr>
      <w:fldChar w:fldCharType="separate"/>
    </w:r>
    <w:r w:rsidR="006C2586">
      <w:rPr>
        <w:rFonts w:ascii="Times New Roman" w:hAnsi="Times New Roman" w:cs="Times New Roman"/>
        <w:noProof/>
        <w:sz w:val="24"/>
        <w:szCs w:val="24"/>
      </w:rPr>
      <w:t>1</w:t>
    </w:r>
    <w:r w:rsidRPr="00C6463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7060EB"/>
    <w:multiLevelType w:val="hybridMultilevel"/>
    <w:tmpl w:val="A1B4F1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ABF"/>
    <w:rsid w:val="00003BE7"/>
    <w:rsid w:val="000107B9"/>
    <w:rsid w:val="00106835"/>
    <w:rsid w:val="00111A3C"/>
    <w:rsid w:val="001468D0"/>
    <w:rsid w:val="00186883"/>
    <w:rsid w:val="0021178E"/>
    <w:rsid w:val="002709C9"/>
    <w:rsid w:val="00270DD5"/>
    <w:rsid w:val="002F25C6"/>
    <w:rsid w:val="00334A47"/>
    <w:rsid w:val="003351C2"/>
    <w:rsid w:val="00356DD6"/>
    <w:rsid w:val="003572C2"/>
    <w:rsid w:val="003574CD"/>
    <w:rsid w:val="00374F2D"/>
    <w:rsid w:val="0039062A"/>
    <w:rsid w:val="0039221A"/>
    <w:rsid w:val="00393237"/>
    <w:rsid w:val="003C567F"/>
    <w:rsid w:val="00400549"/>
    <w:rsid w:val="004662E5"/>
    <w:rsid w:val="004709CB"/>
    <w:rsid w:val="00512A60"/>
    <w:rsid w:val="005B7A4B"/>
    <w:rsid w:val="005C2BDA"/>
    <w:rsid w:val="00614E59"/>
    <w:rsid w:val="00635C04"/>
    <w:rsid w:val="0069141F"/>
    <w:rsid w:val="006C2586"/>
    <w:rsid w:val="007B4048"/>
    <w:rsid w:val="0082130A"/>
    <w:rsid w:val="008228E5"/>
    <w:rsid w:val="00854466"/>
    <w:rsid w:val="008D32AA"/>
    <w:rsid w:val="008F15F1"/>
    <w:rsid w:val="009E0F1F"/>
    <w:rsid w:val="00A55131"/>
    <w:rsid w:val="00A73703"/>
    <w:rsid w:val="00AC099C"/>
    <w:rsid w:val="00B13A20"/>
    <w:rsid w:val="00B30E6A"/>
    <w:rsid w:val="00B554D6"/>
    <w:rsid w:val="00B61087"/>
    <w:rsid w:val="00B62841"/>
    <w:rsid w:val="00B86FC3"/>
    <w:rsid w:val="00B920ED"/>
    <w:rsid w:val="00BB365E"/>
    <w:rsid w:val="00BE7517"/>
    <w:rsid w:val="00C11394"/>
    <w:rsid w:val="00C26ECF"/>
    <w:rsid w:val="00C64633"/>
    <w:rsid w:val="00C82F24"/>
    <w:rsid w:val="00C95C6B"/>
    <w:rsid w:val="00CA0EFA"/>
    <w:rsid w:val="00CE3BA9"/>
    <w:rsid w:val="00D9755A"/>
    <w:rsid w:val="00DA7006"/>
    <w:rsid w:val="00DB4050"/>
    <w:rsid w:val="00DE33D7"/>
    <w:rsid w:val="00DF6D1D"/>
    <w:rsid w:val="00E164FC"/>
    <w:rsid w:val="00E65ABF"/>
    <w:rsid w:val="00EB3A78"/>
    <w:rsid w:val="00F20864"/>
    <w:rsid w:val="00F87458"/>
    <w:rsid w:val="00FA4A32"/>
    <w:rsid w:val="00FB3641"/>
    <w:rsid w:val="00FE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0D4335"/>
  <w15:docId w15:val="{A0B5149D-61D3-4F8A-9470-39DAE8FA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1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141F"/>
  </w:style>
  <w:style w:type="paragraph" w:styleId="Footer">
    <w:name w:val="footer"/>
    <w:basedOn w:val="Normal"/>
    <w:link w:val="FooterChar"/>
    <w:uiPriority w:val="99"/>
    <w:unhideWhenUsed/>
    <w:rsid w:val="00691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41F"/>
  </w:style>
  <w:style w:type="paragraph" w:styleId="ListParagraph">
    <w:name w:val="List Paragraph"/>
    <w:basedOn w:val="Normal"/>
    <w:uiPriority w:val="34"/>
    <w:qFormat/>
    <w:rsid w:val="00B30E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MIT Nerd</cp:lastModifiedBy>
  <cp:revision>3</cp:revision>
  <dcterms:created xsi:type="dcterms:W3CDTF">2020-11-12T14:39:00Z</dcterms:created>
  <dcterms:modified xsi:type="dcterms:W3CDTF">2020-11-12T14:40:00Z</dcterms:modified>
</cp:coreProperties>
</file>